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4E" w:rsidRPr="00CC5B20" w:rsidRDefault="008D414E" w:rsidP="00CC5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C5B20">
        <w:rPr>
          <w:rFonts w:ascii="Times New Roman" w:eastAsia="Times New Roman" w:hAnsi="Times New Roman" w:cs="Times New Roman"/>
          <w:sz w:val="28"/>
          <w:szCs w:val="28"/>
        </w:rPr>
        <w:t>Кингисеппская</w:t>
      </w:r>
      <w:proofErr w:type="spellEnd"/>
      <w:r w:rsidRPr="00CC5B20">
        <w:rPr>
          <w:rFonts w:ascii="Times New Roman" w:eastAsia="Times New Roman" w:hAnsi="Times New Roman" w:cs="Times New Roman"/>
          <w:sz w:val="28"/>
          <w:szCs w:val="28"/>
        </w:rPr>
        <w:t xml:space="preserve"> городская прокуратура разъясняет: о мерах безопасности на водных объектах</w:t>
      </w:r>
    </w:p>
    <w:p w:rsidR="008D414E" w:rsidRPr="00CC5B20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основной причиной гибели несовершеннолетних на водных объектах является недостаточное внимание взрослых к вопросам безопасности детей. </w:t>
      </w: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С наступлением жаркой погоды, в целях недопущения гибели детей на водоемах в летний период законным представителям несовершеннолетних необходимо провести разъяснительную работу со своими детьми о правилах поведения на природных и искусственных водоемах и о последствиях их нарушения.</w:t>
      </w: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Этим Вы предупредите несчастные случаи с детьми на воде, от э</w:t>
      </w:r>
      <w:r w:rsidR="00CC5B20" w:rsidRPr="00CC5B20">
        <w:rPr>
          <w:rFonts w:ascii="Times New Roman" w:eastAsia="Times New Roman" w:hAnsi="Times New Roman" w:cs="Times New Roman"/>
          <w:sz w:val="28"/>
          <w:szCs w:val="28"/>
        </w:rPr>
        <w:t xml:space="preserve">того зависит жизнь Ваших детей. </w:t>
      </w:r>
      <w:r w:rsidRPr="008D414E">
        <w:rPr>
          <w:rFonts w:ascii="Times New Roman" w:eastAsia="Times New Roman" w:hAnsi="Times New Roman" w:cs="Times New Roman"/>
          <w:sz w:val="28"/>
          <w:szCs w:val="28"/>
        </w:rPr>
        <w:t>Необходимо соблюдать следующие правила: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прежде чем войти в воду, сделать разминку, выполнив несколько легких упражнений;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входить в воду постепенно, убедившись в том, что температура воды комфортна для тела (не ниже установленной нормы);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во избежание перегревания использовать на пляже головной убор;</w:t>
      </w:r>
    </w:p>
    <w:p w:rsidR="008D414E" w:rsidRPr="008D414E" w:rsidRDefault="008D414E" w:rsidP="00CC5B2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не допускать ситуаций неоправданного риска и шалостей на воде.</w:t>
      </w: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  <w:r w:rsidRPr="008D414E">
        <w:rPr>
          <w:rFonts w:ascii="Times New Roman" w:eastAsia="Times New Roman" w:hAnsi="Times New Roman" w:cs="Times New Roman"/>
          <w:sz w:val="28"/>
          <w:szCs w:val="28"/>
        </w:rPr>
        <w:br/>
      </w:r>
      <w:r w:rsidRPr="008D414E">
        <w:rPr>
          <w:rFonts w:ascii="Times New Roman" w:eastAsia="Times New Roman" w:hAnsi="Times New Roman" w:cs="Times New Roman"/>
          <w:sz w:val="28"/>
          <w:szCs w:val="28"/>
        </w:rPr>
        <w:br/>
        <w:t>Во избежание несчастных случаев с детьми, каждый обязан:</w:t>
      </w:r>
    </w:p>
    <w:p w:rsidR="008D414E" w:rsidRPr="008D414E" w:rsidRDefault="008D414E" w:rsidP="00CC5B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строго контролировать свободное время своих несовершеннолетних детей;</w:t>
      </w:r>
    </w:p>
    <w:p w:rsidR="008D414E" w:rsidRPr="008D414E" w:rsidRDefault="008D414E" w:rsidP="00CC5B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разрешать купание на водоемах только в присутствии взрослых и в специально отведенных местах;</w:t>
      </w:r>
    </w:p>
    <w:p w:rsidR="008D414E" w:rsidRPr="008D414E" w:rsidRDefault="008D414E" w:rsidP="00CC5B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довести до сведения своих несовершеннолетних детей правила поведения на водоеме.</w:t>
      </w:r>
    </w:p>
    <w:p w:rsidR="00CC5B20" w:rsidRPr="00CC5B20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 купание на водных объектах, оборудованных предупреждающим</w:t>
      </w:r>
      <w:r w:rsidR="00CC5B20" w:rsidRPr="00CC5B20">
        <w:rPr>
          <w:rFonts w:ascii="Times New Roman" w:eastAsia="Times New Roman" w:hAnsi="Times New Roman" w:cs="Times New Roman"/>
          <w:sz w:val="28"/>
          <w:szCs w:val="28"/>
        </w:rPr>
        <w:t xml:space="preserve">и знаками «КУПАНИЕ ЗАПРЕЩЕНО!». </w:t>
      </w:r>
    </w:p>
    <w:p w:rsidR="00CC5B20" w:rsidRPr="00CC5B20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Помните! Только неукоснительное соблюдение мер безопасного поведения на во</w:t>
      </w:r>
      <w:r w:rsidR="00CC5B20" w:rsidRPr="00CC5B20">
        <w:rPr>
          <w:rFonts w:ascii="Times New Roman" w:eastAsia="Times New Roman" w:hAnsi="Times New Roman" w:cs="Times New Roman"/>
          <w:sz w:val="28"/>
          <w:szCs w:val="28"/>
        </w:rPr>
        <w:t xml:space="preserve">де может предупредить трагедию. </w:t>
      </w:r>
    </w:p>
    <w:p w:rsidR="008D414E" w:rsidRPr="008D414E" w:rsidRDefault="008D414E" w:rsidP="00CC5B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414E">
        <w:rPr>
          <w:rFonts w:ascii="Times New Roman" w:eastAsia="Times New Roman" w:hAnsi="Times New Roman" w:cs="Times New Roman"/>
          <w:sz w:val="28"/>
          <w:szCs w:val="28"/>
        </w:rPr>
        <w:t>Вместе с тем, для родителей (законных представителей), не исполняющих свои обязанности, предусмотрена административная и уголовная ответственность</w:t>
      </w:r>
    </w:p>
    <w:p w:rsidR="00A72F1A" w:rsidRPr="00CC5B20" w:rsidRDefault="00A72F1A" w:rsidP="00CC5B20">
      <w:pPr>
        <w:spacing w:after="0" w:line="240" w:lineRule="auto"/>
        <w:ind w:firstLine="709"/>
        <w:rPr>
          <w:sz w:val="28"/>
          <w:szCs w:val="28"/>
        </w:rPr>
      </w:pPr>
    </w:p>
    <w:sectPr w:rsidR="00A72F1A" w:rsidRPr="00CC5B20" w:rsidSect="00CC5B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9B9"/>
    <w:multiLevelType w:val="multilevel"/>
    <w:tmpl w:val="C3D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7430F"/>
    <w:multiLevelType w:val="multilevel"/>
    <w:tmpl w:val="597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4E"/>
    <w:rsid w:val="004A4658"/>
    <w:rsid w:val="008D414E"/>
    <w:rsid w:val="00A72F1A"/>
    <w:rsid w:val="00CC5B20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4755-8610-407E-B079-D345CC7C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Home</cp:lastModifiedBy>
  <cp:revision>2</cp:revision>
  <dcterms:created xsi:type="dcterms:W3CDTF">2023-06-30T14:15:00Z</dcterms:created>
  <dcterms:modified xsi:type="dcterms:W3CDTF">2023-06-30T14:15:00Z</dcterms:modified>
</cp:coreProperties>
</file>