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5452" w:type="dxa"/>
        <w:tblLook w:val="01E0"/>
      </w:tblPr>
      <w:tblGrid>
        <w:gridCol w:w="15452"/>
      </w:tblGrid>
      <w:tr w:rsidR="00FE595F" w:rsidRPr="005554EA" w:rsidTr="00FE595F">
        <w:tc>
          <w:tcPr>
            <w:tcW w:w="15452" w:type="dxa"/>
            <w:tcBorders>
              <w:bottom w:val="single" w:sz="4" w:space="0" w:color="auto"/>
            </w:tcBorders>
            <w:shd w:val="clear" w:color="auto" w:fill="CCFFFF"/>
          </w:tcPr>
          <w:p w:rsidR="00FE595F" w:rsidRPr="005554EA" w:rsidRDefault="00FE595F" w:rsidP="00FE595F">
            <w:pPr>
              <w:rPr>
                <w:color w:val="0000FF"/>
                <w:sz w:val="44"/>
                <w:szCs w:val="20"/>
              </w:rPr>
            </w:pPr>
            <w:r>
              <w:rPr>
                <w:color w:val="0000FF"/>
                <w:sz w:val="44"/>
                <w:szCs w:val="20"/>
              </w:rPr>
              <w:t xml:space="preserve">                  </w:t>
            </w:r>
            <w:r w:rsidRPr="005554EA">
              <w:rPr>
                <w:color w:val="0000FF"/>
                <w:sz w:val="44"/>
                <w:szCs w:val="20"/>
              </w:rPr>
              <w:t>Рекомендация на тему</w:t>
            </w:r>
            <w:r>
              <w:rPr>
                <w:color w:val="0000FF"/>
                <w:sz w:val="44"/>
                <w:szCs w:val="20"/>
              </w:rPr>
              <w:t xml:space="preserve">: </w:t>
            </w:r>
            <w:r w:rsidRPr="005554EA">
              <w:rPr>
                <w:color w:val="0000FF"/>
                <w:sz w:val="56"/>
                <w:szCs w:val="20"/>
              </w:rPr>
              <w:t>«Энергосбережение»</w:t>
            </w:r>
          </w:p>
        </w:tc>
      </w:tr>
      <w:tr w:rsidR="00FE595F" w:rsidRPr="00481A44" w:rsidTr="00FE595F">
        <w:trPr>
          <w:trHeight w:val="368"/>
        </w:trPr>
        <w:tc>
          <w:tcPr>
            <w:tcW w:w="1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Pr="005554EA" w:rsidRDefault="00FE595F" w:rsidP="00FE595F">
            <w:pPr>
              <w:pStyle w:val="a3"/>
              <w:jc w:val="both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 xml:space="preserve">Людям для работы нужен свет. Изначально мы приспособлены для того, чтобы вести активную жизнь в светлое время дня и спать ночью. В современном обществе деятельность продолжается 24 часа в сутки, и мы проводим много времени внутри зданий, куда не попадает дневной свет. Особенно велика необходимость в дополнительном искусственном освещении в течение коротких зимних дней в северных районах. </w:t>
            </w:r>
          </w:p>
          <w:p w:rsidR="00FE595F" w:rsidRPr="005554EA" w:rsidRDefault="00FE595F" w:rsidP="00FE595F">
            <w:pPr>
              <w:pStyle w:val="a3"/>
              <w:jc w:val="both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>За свою историю человечество использовало для освещения все, что может гореть. После изобретения электрической лампочки и внедрения электросетей, электрический свет оказался наилучшим способом искусственного освещения. Освещение - это одно из тех применений энергии, где действительно стоит использовать высококачественную энергию электричества, но и здесь можно использовать дневной свет в комбинации с искусственным освещением.</w:t>
            </w:r>
          </w:p>
          <w:p w:rsidR="00FE595F" w:rsidRDefault="00FE595F" w:rsidP="00FE595F">
            <w:pPr>
              <w:spacing w:before="100" w:beforeAutospacing="1" w:after="100" w:afterAutospacing="1"/>
              <w:jc w:val="both"/>
              <w:rPr>
                <w:color w:val="E36C0A"/>
                <w:sz w:val="32"/>
              </w:rPr>
            </w:pPr>
            <w:r w:rsidRPr="005554EA">
              <w:rPr>
                <w:color w:val="E36C0A"/>
                <w:sz w:val="32"/>
              </w:rPr>
              <w:t xml:space="preserve">ЗНАЕТЕ ЛИ ВЫ, ЧТО … </w:t>
            </w:r>
          </w:p>
          <w:p w:rsidR="00FE595F" w:rsidRDefault="00FE595F" w:rsidP="00FE595F">
            <w:pPr>
              <w:pStyle w:val="a3"/>
              <w:jc w:val="both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>..электрические лампы и приборы получают большую нагрузку в момент включения? Для продления срока службы приборов вам следует не выключать их, если вы знаете, что вскоре вам будет необходимо снова их использовать</w:t>
            </w:r>
            <w:proofErr w:type="gramStart"/>
            <w:r w:rsidRPr="005554EA">
              <w:rPr>
                <w:color w:val="404040"/>
                <w:sz w:val="32"/>
              </w:rPr>
              <w:t>.</w:t>
            </w:r>
            <w:proofErr w:type="gramEnd"/>
            <w:r w:rsidRPr="005554EA">
              <w:rPr>
                <w:color w:val="404040"/>
                <w:sz w:val="32"/>
              </w:rPr>
              <w:t xml:space="preserve"> </w:t>
            </w:r>
            <w:r w:rsidRPr="005554EA">
              <w:rPr>
                <w:color w:val="404040"/>
                <w:sz w:val="32"/>
              </w:rPr>
              <w:br/>
              <w:t xml:space="preserve">      … </w:t>
            </w:r>
            <w:proofErr w:type="gramStart"/>
            <w:r w:rsidRPr="005554EA">
              <w:rPr>
                <w:color w:val="404040"/>
                <w:sz w:val="32"/>
              </w:rPr>
              <w:t>т</w:t>
            </w:r>
            <w:proofErr w:type="gramEnd"/>
            <w:r w:rsidRPr="005554EA">
              <w:rPr>
                <w:color w:val="404040"/>
                <w:sz w:val="32"/>
              </w:rPr>
              <w:t>елевизоры и другие приборы, имеющие функцию «stand-by» потребляют электричество, даже если они выключены с помощью дистанционного управления? Для полного отключения по ночам используйте кнопку выключения, чтобы сберегать энергию и снизить опасность пожара</w:t>
            </w:r>
            <w:proofErr w:type="gramStart"/>
            <w:r w:rsidRPr="005554EA">
              <w:rPr>
                <w:color w:val="404040"/>
                <w:sz w:val="32"/>
              </w:rPr>
              <w:t>.</w:t>
            </w:r>
            <w:proofErr w:type="gramEnd"/>
            <w:r w:rsidRPr="005554EA">
              <w:rPr>
                <w:color w:val="404040"/>
                <w:sz w:val="32"/>
              </w:rPr>
              <w:t xml:space="preserve"> </w:t>
            </w:r>
            <w:r w:rsidRPr="005554EA">
              <w:rPr>
                <w:color w:val="404040"/>
                <w:sz w:val="32"/>
              </w:rPr>
              <w:br/>
              <w:t xml:space="preserve">      … </w:t>
            </w:r>
            <w:proofErr w:type="gramStart"/>
            <w:r w:rsidRPr="005554EA">
              <w:rPr>
                <w:color w:val="404040"/>
                <w:sz w:val="32"/>
              </w:rPr>
              <w:t>с</w:t>
            </w:r>
            <w:proofErr w:type="gramEnd"/>
            <w:r w:rsidRPr="005554EA">
              <w:rPr>
                <w:color w:val="404040"/>
                <w:sz w:val="32"/>
              </w:rPr>
              <w:t xml:space="preserve">ветлые стены отражают 70 - 80%света, в то время как темные отражают только 10 - 15%? </w:t>
            </w:r>
          </w:p>
          <w:p w:rsidR="00FE595F" w:rsidRPr="005554EA" w:rsidRDefault="00FE595F" w:rsidP="00FE595F">
            <w:pPr>
              <w:pStyle w:val="a3"/>
              <w:jc w:val="both"/>
              <w:rPr>
                <w:color w:val="404040"/>
                <w:sz w:val="32"/>
              </w:rPr>
            </w:pPr>
          </w:p>
          <w:p w:rsidR="00FE595F" w:rsidRDefault="00FE595F" w:rsidP="00FE595F">
            <w:pPr>
              <w:pStyle w:val="a3"/>
              <w:jc w:val="both"/>
              <w:rPr>
                <w:color w:val="E36C0A"/>
                <w:sz w:val="32"/>
              </w:rPr>
            </w:pPr>
            <w:r w:rsidRPr="005554EA">
              <w:rPr>
                <w:color w:val="404040"/>
                <w:sz w:val="28"/>
              </w:rPr>
              <w:t xml:space="preserve"> </w:t>
            </w:r>
            <w:r w:rsidRPr="005554EA">
              <w:rPr>
                <w:color w:val="E36C0A"/>
                <w:sz w:val="32"/>
              </w:rPr>
              <w:t>СПОСОБЫ ЭНЕРГОСБЕРЕЖЕНИЯ</w:t>
            </w:r>
          </w:p>
          <w:p w:rsidR="00FE595F" w:rsidRPr="00FE595F" w:rsidRDefault="00FE595F" w:rsidP="00FE595F">
            <w:pPr>
              <w:pStyle w:val="a3"/>
              <w:jc w:val="both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 xml:space="preserve">• Выключайте свет, когда он не нужен. </w:t>
            </w:r>
            <w:r w:rsidRPr="005554EA">
              <w:rPr>
                <w:color w:val="404040"/>
                <w:sz w:val="32"/>
              </w:rPr>
              <w:br/>
              <w:t xml:space="preserve"> • Используйте энергоэффективные флуоресцентные лампочки. Той энергии, которую вы прежде расходовали для одной лампочки, будет достаточно для пяти новых лампочек. </w:t>
            </w:r>
            <w:r w:rsidRPr="005554EA">
              <w:rPr>
                <w:color w:val="404040"/>
                <w:sz w:val="32"/>
              </w:rPr>
              <w:br/>
              <w:t xml:space="preserve"> • Иногда лучше сменить абажур, чем устанавливать дополнительное освещение. </w:t>
            </w:r>
            <w:r w:rsidRPr="005554EA">
              <w:rPr>
                <w:color w:val="404040"/>
                <w:sz w:val="32"/>
              </w:rPr>
              <w:br/>
              <w:t> • Дайте доступ дневному свету, раздвиньте занавески.</w:t>
            </w:r>
          </w:p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1805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  <w:tr w:rsidR="00FE595F" w:rsidTr="00FE595F">
        <w:trPr>
          <w:trHeight w:val="276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5F" w:rsidRDefault="00FE595F" w:rsidP="00FE595F"/>
        </w:tc>
      </w:tr>
    </w:tbl>
    <w:p w:rsidR="00554E6B" w:rsidRDefault="00554E6B"/>
    <w:sectPr w:rsidR="00554E6B" w:rsidSect="00FE595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FE595F"/>
    <w:rsid w:val="00412DC3"/>
    <w:rsid w:val="00554E6B"/>
    <w:rsid w:val="006B09AE"/>
    <w:rsid w:val="00772C61"/>
    <w:rsid w:val="009729E6"/>
    <w:rsid w:val="00DF743F"/>
    <w:rsid w:val="00F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Бухгалтер</cp:lastModifiedBy>
  <cp:revision>2</cp:revision>
  <dcterms:created xsi:type="dcterms:W3CDTF">2021-09-29T10:35:00Z</dcterms:created>
  <dcterms:modified xsi:type="dcterms:W3CDTF">2021-09-29T10:35:00Z</dcterms:modified>
</cp:coreProperties>
</file>